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5D56E3">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5D56E3"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5D56E3"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4C40D4" w:rsidRDefault="004C40D4" w:rsidP="004C40D4">
      <w:pPr>
        <w:spacing w:line="360" w:lineRule="auto"/>
        <w:rPr>
          <w:sz w:val="28"/>
        </w:rPr>
      </w:pPr>
      <w:r>
        <w:rPr>
          <w:b/>
          <w:sz w:val="28"/>
          <w:lang w:val="tt-RU"/>
        </w:rPr>
        <w:t xml:space="preserve">  </w:t>
      </w:r>
      <w:r>
        <w:rPr>
          <w:sz w:val="28"/>
        </w:rPr>
        <w:t>№  3</w:t>
      </w:r>
      <w:bookmarkStart w:id="0" w:name="_GoBack"/>
      <w:bookmarkEnd w:id="0"/>
      <w:r>
        <w:rPr>
          <w:sz w:val="28"/>
        </w:rPr>
        <w:t>-8                                                                             «13» август 2021 е</w:t>
      </w:r>
      <w:r>
        <w:rPr>
          <w:sz w:val="28"/>
          <w:lang w:val="tt-RU"/>
        </w:rPr>
        <w:t>л</w:t>
      </w:r>
    </w:p>
    <w:p w:rsidR="008C371A" w:rsidRDefault="008C371A" w:rsidP="008C371A">
      <w:pPr>
        <w:pStyle w:val="ac"/>
        <w:jc w:val="center"/>
        <w:rPr>
          <w:rFonts w:ascii="Times New Roman" w:hAnsi="Times New Roman"/>
          <w:sz w:val="28"/>
          <w:szCs w:val="28"/>
        </w:rPr>
      </w:pPr>
    </w:p>
    <w:p w:rsidR="000C39A5" w:rsidRDefault="000C39A5" w:rsidP="008C371A">
      <w:pPr>
        <w:pStyle w:val="ac"/>
        <w:jc w:val="center"/>
        <w:rPr>
          <w:rFonts w:ascii="Times New Roman" w:hAnsi="Times New Roman"/>
          <w:sz w:val="28"/>
          <w:szCs w:val="28"/>
        </w:rPr>
      </w:pPr>
    </w:p>
    <w:p w:rsidR="000C39A5" w:rsidRDefault="00275432" w:rsidP="00032BD4">
      <w:pPr>
        <w:widowControl w:val="0"/>
        <w:autoSpaceDE w:val="0"/>
        <w:autoSpaceDN w:val="0"/>
        <w:adjustRightInd w:val="0"/>
        <w:ind w:firstLine="540"/>
        <w:jc w:val="center"/>
        <w:rPr>
          <w:sz w:val="24"/>
          <w:szCs w:val="24"/>
        </w:rPr>
      </w:pPr>
      <w:r>
        <w:rPr>
          <w:sz w:val="28"/>
          <w:szCs w:val="28"/>
        </w:rPr>
        <w:t>2022 елга һәм 2023, 2024</w:t>
      </w:r>
      <w:r w:rsidR="009D1AA4" w:rsidRPr="009D1AA4">
        <w:rPr>
          <w:sz w:val="28"/>
          <w:szCs w:val="28"/>
        </w:rPr>
        <w:t xml:space="preserve"> еллар план чорына физик затлар кеременә салымнан Татарстан Республикасы Мамадыш муниципаль районы бюджетына түләүләрнең өстәмә нормативы белән муниципаль районнарның бюджет тәэмин ителешен тигезләүгә дотацияне алыштыруны килештерү турында</w:t>
      </w:r>
    </w:p>
    <w:p w:rsidR="000C39A5" w:rsidRPr="00A52EFD" w:rsidRDefault="000C39A5" w:rsidP="000C39A5">
      <w:pPr>
        <w:widowControl w:val="0"/>
        <w:autoSpaceDE w:val="0"/>
        <w:autoSpaceDN w:val="0"/>
        <w:adjustRightInd w:val="0"/>
        <w:ind w:firstLine="540"/>
        <w:jc w:val="both"/>
        <w:rPr>
          <w:sz w:val="24"/>
          <w:szCs w:val="24"/>
        </w:rPr>
      </w:pPr>
    </w:p>
    <w:p w:rsidR="009F511D" w:rsidRDefault="009F511D" w:rsidP="0070613B">
      <w:pPr>
        <w:widowControl w:val="0"/>
        <w:autoSpaceDE w:val="0"/>
        <w:autoSpaceDN w:val="0"/>
        <w:adjustRightInd w:val="0"/>
        <w:ind w:firstLine="540"/>
        <w:jc w:val="both"/>
        <w:rPr>
          <w:sz w:val="28"/>
          <w:szCs w:val="28"/>
        </w:rPr>
      </w:pPr>
      <w:r w:rsidRPr="009F511D">
        <w:rPr>
          <w:sz w:val="28"/>
          <w:szCs w:val="28"/>
        </w:rPr>
        <w:t xml:space="preserve">Россия Федерациясе Бюджет кодексының 138 статьясындагы 5 пункты нигезендә Татарстан Республикасы Мамадыш муниципаль районы Советы карар </w:t>
      </w:r>
      <w:r>
        <w:rPr>
          <w:sz w:val="28"/>
          <w:szCs w:val="28"/>
        </w:rPr>
        <w:t>кабул итте</w:t>
      </w:r>
      <w:r w:rsidRPr="009F511D">
        <w:rPr>
          <w:sz w:val="28"/>
          <w:szCs w:val="28"/>
        </w:rPr>
        <w:t>:</w:t>
      </w:r>
    </w:p>
    <w:p w:rsidR="009F511D" w:rsidRDefault="000C39A5" w:rsidP="000C39A5">
      <w:pPr>
        <w:widowControl w:val="0"/>
        <w:autoSpaceDE w:val="0"/>
        <w:autoSpaceDN w:val="0"/>
        <w:adjustRightInd w:val="0"/>
        <w:ind w:firstLine="540"/>
        <w:jc w:val="both"/>
        <w:rPr>
          <w:sz w:val="28"/>
          <w:szCs w:val="28"/>
        </w:rPr>
      </w:pPr>
      <w:r w:rsidRPr="00A52EFD">
        <w:rPr>
          <w:sz w:val="28"/>
          <w:szCs w:val="28"/>
        </w:rPr>
        <w:t xml:space="preserve">1. </w:t>
      </w:r>
      <w:r w:rsidR="009F511D" w:rsidRPr="009F511D">
        <w:rPr>
          <w:sz w:val="28"/>
          <w:szCs w:val="28"/>
        </w:rPr>
        <w:t>2022 елга һәм 2023, 2024 еллар план чорына физик затлар кеременә салымнан Татарстан Республикасы Мамадыш муниципаль районы бюджетына түләүләрнең өстәмә нормативы белән муниципаль районнарның бюджет тәэмин ителешен тигезләүгә дотацияне алыштыруны килештерергә.</w:t>
      </w:r>
    </w:p>
    <w:p w:rsidR="009F511D" w:rsidRDefault="000C39A5" w:rsidP="000C39A5">
      <w:pPr>
        <w:widowControl w:val="0"/>
        <w:autoSpaceDE w:val="0"/>
        <w:autoSpaceDN w:val="0"/>
        <w:adjustRightInd w:val="0"/>
        <w:ind w:firstLine="540"/>
        <w:jc w:val="both"/>
        <w:rPr>
          <w:sz w:val="28"/>
          <w:szCs w:val="28"/>
        </w:rPr>
      </w:pPr>
      <w:r w:rsidRPr="00A52EFD">
        <w:rPr>
          <w:sz w:val="28"/>
          <w:szCs w:val="28"/>
        </w:rPr>
        <w:t xml:space="preserve">2. </w:t>
      </w:r>
      <w:r w:rsidR="009F511D" w:rsidRPr="009F511D">
        <w:rPr>
          <w:sz w:val="28"/>
          <w:szCs w:val="28"/>
        </w:rPr>
        <w:t>Әлеге карарның күчермәсен Татарстан Республикасы Финанс министрлыгына җибәрергә.</w:t>
      </w:r>
    </w:p>
    <w:p w:rsidR="009F511D" w:rsidRDefault="000C39A5" w:rsidP="000C39A5">
      <w:pPr>
        <w:widowControl w:val="0"/>
        <w:autoSpaceDE w:val="0"/>
        <w:autoSpaceDN w:val="0"/>
        <w:adjustRightInd w:val="0"/>
        <w:ind w:firstLine="540"/>
        <w:jc w:val="both"/>
        <w:rPr>
          <w:sz w:val="28"/>
          <w:szCs w:val="28"/>
        </w:rPr>
      </w:pPr>
      <w:r w:rsidRPr="00AF679E">
        <w:rPr>
          <w:sz w:val="28"/>
          <w:szCs w:val="28"/>
        </w:rPr>
        <w:t xml:space="preserve">3. </w:t>
      </w:r>
      <w:r w:rsidR="009F511D" w:rsidRPr="009F511D">
        <w:rPr>
          <w:sz w:val="28"/>
          <w:szCs w:val="28"/>
        </w:rPr>
        <w:t>Карар имзаланган көннән үз көченә керә.</w:t>
      </w:r>
    </w:p>
    <w:p w:rsidR="009F511D" w:rsidRPr="009F511D" w:rsidRDefault="004C306C" w:rsidP="009F511D">
      <w:pPr>
        <w:widowControl w:val="0"/>
        <w:autoSpaceDE w:val="0"/>
        <w:autoSpaceDN w:val="0"/>
        <w:adjustRightInd w:val="0"/>
        <w:ind w:firstLine="540"/>
        <w:jc w:val="both"/>
        <w:rPr>
          <w:sz w:val="28"/>
          <w:szCs w:val="28"/>
        </w:rPr>
      </w:pPr>
      <w:r>
        <w:rPr>
          <w:sz w:val="28"/>
          <w:szCs w:val="28"/>
        </w:rPr>
        <w:t xml:space="preserve">4. </w:t>
      </w:r>
      <w:r w:rsidR="009F511D" w:rsidRPr="009F511D">
        <w:rPr>
          <w:sz w:val="28"/>
          <w:szCs w:val="28"/>
        </w:rPr>
        <w:t>Әлеге карарны Татарстан Республикасы Мамадыш муниципаль районының «Интернет» мәгълүмат-телекоммуникация челтәрендәге</w:t>
      </w:r>
      <w:r w:rsidR="009F511D">
        <w:rPr>
          <w:sz w:val="28"/>
          <w:szCs w:val="28"/>
        </w:rPr>
        <w:t xml:space="preserve"> </w:t>
      </w:r>
      <w:hyperlink r:id="rId10" w:history="1">
        <w:r w:rsidR="009F511D" w:rsidRPr="00AF679E">
          <w:rPr>
            <w:sz w:val="28"/>
            <w:szCs w:val="28"/>
          </w:rPr>
          <w:t>http://mamadysh.tatarstan.ru</w:t>
        </w:r>
      </w:hyperlink>
      <w:r w:rsidR="009F511D">
        <w:rPr>
          <w:sz w:val="28"/>
          <w:szCs w:val="28"/>
        </w:rPr>
        <w:t xml:space="preserve"> </w:t>
      </w:r>
      <w:r w:rsidR="009F511D" w:rsidRPr="009F511D">
        <w:rPr>
          <w:sz w:val="28"/>
          <w:szCs w:val="28"/>
        </w:rPr>
        <w:t xml:space="preserve"> рәсми сайтында, Татарстан Республикасының хокукый мәгълүматның pravo.tatarstan.ru рәсми порталында урнаштырырга.</w:t>
      </w:r>
    </w:p>
    <w:p w:rsidR="009F511D" w:rsidRDefault="009F511D" w:rsidP="009F511D">
      <w:pPr>
        <w:widowControl w:val="0"/>
        <w:autoSpaceDE w:val="0"/>
        <w:autoSpaceDN w:val="0"/>
        <w:adjustRightInd w:val="0"/>
        <w:ind w:firstLine="540"/>
        <w:jc w:val="both"/>
        <w:rPr>
          <w:sz w:val="28"/>
          <w:szCs w:val="28"/>
        </w:rPr>
      </w:pPr>
      <w:r>
        <w:rPr>
          <w:sz w:val="28"/>
          <w:szCs w:val="28"/>
        </w:rPr>
        <w:t>5</w:t>
      </w:r>
      <w:r w:rsidRPr="009F511D">
        <w:rPr>
          <w:sz w:val="28"/>
          <w:szCs w:val="28"/>
        </w:rPr>
        <w:t xml:space="preserve">. </w:t>
      </w:r>
      <w:r>
        <w:rPr>
          <w:sz w:val="28"/>
          <w:szCs w:val="28"/>
        </w:rPr>
        <w:t xml:space="preserve">Әлеге карарның үтәлеше буенча </w:t>
      </w:r>
      <w:r>
        <w:rPr>
          <w:sz w:val="28"/>
          <w:szCs w:val="28"/>
          <w:lang w:val="tt-RU"/>
        </w:rPr>
        <w:t>җаваплы итеп</w:t>
      </w:r>
      <w:r w:rsidRPr="009F511D">
        <w:rPr>
          <w:sz w:val="28"/>
          <w:szCs w:val="28"/>
        </w:rPr>
        <w:t xml:space="preserve"> Мамадыш муниципаль районы Финанс-бюджет палатасы җитәкчесе </w:t>
      </w:r>
      <w:r>
        <w:rPr>
          <w:sz w:val="28"/>
          <w:szCs w:val="28"/>
        </w:rPr>
        <w:t>А.М.</w:t>
      </w:r>
      <w:r w:rsidRPr="009F511D">
        <w:rPr>
          <w:sz w:val="28"/>
          <w:szCs w:val="28"/>
        </w:rPr>
        <w:t>Сергеев</w:t>
      </w:r>
      <w:r>
        <w:rPr>
          <w:sz w:val="28"/>
          <w:szCs w:val="28"/>
        </w:rPr>
        <w:t>ны билгел</w:t>
      </w:r>
      <w:r>
        <w:rPr>
          <w:sz w:val="28"/>
          <w:szCs w:val="28"/>
          <w:lang w:val="tt-RU"/>
        </w:rPr>
        <w:t>әргә.</w:t>
      </w:r>
    </w:p>
    <w:p w:rsidR="009F511D" w:rsidRDefault="009F511D" w:rsidP="009F511D">
      <w:pPr>
        <w:widowControl w:val="0"/>
        <w:autoSpaceDE w:val="0"/>
        <w:autoSpaceDN w:val="0"/>
        <w:adjustRightInd w:val="0"/>
        <w:ind w:firstLine="540"/>
        <w:jc w:val="both"/>
        <w:rPr>
          <w:sz w:val="28"/>
          <w:szCs w:val="28"/>
        </w:rPr>
      </w:pPr>
    </w:p>
    <w:p w:rsidR="009F511D" w:rsidRPr="009F511D" w:rsidRDefault="009F511D" w:rsidP="009F511D">
      <w:pPr>
        <w:widowControl w:val="0"/>
        <w:autoSpaceDE w:val="0"/>
        <w:autoSpaceDN w:val="0"/>
        <w:adjustRightInd w:val="0"/>
        <w:ind w:firstLine="540"/>
        <w:jc w:val="both"/>
        <w:rPr>
          <w:sz w:val="28"/>
          <w:szCs w:val="28"/>
        </w:rPr>
      </w:pPr>
      <w:r w:rsidRPr="009F511D">
        <w:rPr>
          <w:sz w:val="28"/>
          <w:szCs w:val="28"/>
        </w:rPr>
        <w:t xml:space="preserve">         Район башлыгы, </w:t>
      </w:r>
    </w:p>
    <w:p w:rsidR="009F511D" w:rsidRDefault="009F511D" w:rsidP="009F511D">
      <w:pPr>
        <w:widowControl w:val="0"/>
        <w:autoSpaceDE w:val="0"/>
        <w:autoSpaceDN w:val="0"/>
        <w:adjustRightInd w:val="0"/>
        <w:ind w:firstLine="540"/>
        <w:jc w:val="both"/>
        <w:rPr>
          <w:sz w:val="28"/>
          <w:szCs w:val="28"/>
        </w:rPr>
      </w:pPr>
      <w:r w:rsidRPr="009F511D">
        <w:rPr>
          <w:sz w:val="28"/>
          <w:szCs w:val="28"/>
        </w:rPr>
        <w:t xml:space="preserve">         муниципаль район</w:t>
      </w:r>
    </w:p>
    <w:p w:rsidR="000C39A5" w:rsidRDefault="009F511D" w:rsidP="009F511D">
      <w:pPr>
        <w:widowControl w:val="0"/>
        <w:autoSpaceDE w:val="0"/>
        <w:autoSpaceDN w:val="0"/>
        <w:adjustRightInd w:val="0"/>
        <w:ind w:firstLine="540"/>
        <w:jc w:val="both"/>
        <w:rPr>
          <w:sz w:val="28"/>
          <w:szCs w:val="28"/>
        </w:rPr>
      </w:pPr>
      <w:r>
        <w:rPr>
          <w:sz w:val="28"/>
          <w:szCs w:val="28"/>
        </w:rPr>
        <w:t xml:space="preserve">         </w:t>
      </w:r>
      <w:r w:rsidRPr="009F511D">
        <w:rPr>
          <w:sz w:val="28"/>
          <w:szCs w:val="28"/>
        </w:rPr>
        <w:t xml:space="preserve">Советы рәисе                   </w:t>
      </w:r>
      <w:r w:rsidR="004C306C">
        <w:rPr>
          <w:sz w:val="28"/>
          <w:szCs w:val="28"/>
        </w:rPr>
        <w:t xml:space="preserve">                                       </w:t>
      </w:r>
      <w:r w:rsidRPr="009F511D">
        <w:rPr>
          <w:sz w:val="28"/>
          <w:szCs w:val="28"/>
        </w:rPr>
        <w:t xml:space="preserve">                 А.П.Иванов    </w:t>
      </w:r>
      <w:r w:rsidR="000C39A5" w:rsidRPr="00AF679E">
        <w:rPr>
          <w:sz w:val="28"/>
          <w:szCs w:val="28"/>
        </w:rPr>
        <w:t xml:space="preserve"> </w:t>
      </w:r>
    </w:p>
    <w:p w:rsidR="008C371A" w:rsidRDefault="008C371A" w:rsidP="009F511D">
      <w:pPr>
        <w:widowControl w:val="0"/>
        <w:autoSpaceDE w:val="0"/>
        <w:autoSpaceDN w:val="0"/>
        <w:adjustRightInd w:val="0"/>
        <w:ind w:firstLine="540"/>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1FB" w:rsidRDefault="004061FB">
      <w:r>
        <w:separator/>
      </w:r>
    </w:p>
  </w:endnote>
  <w:endnote w:type="continuationSeparator" w:id="0">
    <w:p w:rsidR="004061FB" w:rsidRDefault="0040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1FB" w:rsidRDefault="004061FB">
      <w:r>
        <w:separator/>
      </w:r>
    </w:p>
  </w:footnote>
  <w:footnote w:type="continuationSeparator" w:id="0">
    <w:p w:rsidR="004061FB" w:rsidRDefault="004061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32BD4"/>
    <w:rsid w:val="000429F7"/>
    <w:rsid w:val="00063630"/>
    <w:rsid w:val="00077385"/>
    <w:rsid w:val="00095CF6"/>
    <w:rsid w:val="000B06A6"/>
    <w:rsid w:val="000C0B1A"/>
    <w:rsid w:val="000C39A5"/>
    <w:rsid w:val="000E1519"/>
    <w:rsid w:val="00110575"/>
    <w:rsid w:val="00127621"/>
    <w:rsid w:val="001371CF"/>
    <w:rsid w:val="00143A02"/>
    <w:rsid w:val="00150324"/>
    <w:rsid w:val="00182EF6"/>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432"/>
    <w:rsid w:val="00275860"/>
    <w:rsid w:val="002A6872"/>
    <w:rsid w:val="002D3DCB"/>
    <w:rsid w:val="00317637"/>
    <w:rsid w:val="003207EC"/>
    <w:rsid w:val="003236A5"/>
    <w:rsid w:val="0036341F"/>
    <w:rsid w:val="0038129D"/>
    <w:rsid w:val="003A2FC9"/>
    <w:rsid w:val="003D05C6"/>
    <w:rsid w:val="003E4D9C"/>
    <w:rsid w:val="004061FB"/>
    <w:rsid w:val="0041269A"/>
    <w:rsid w:val="00415936"/>
    <w:rsid w:val="00420E8B"/>
    <w:rsid w:val="0045012E"/>
    <w:rsid w:val="00480A7F"/>
    <w:rsid w:val="004C306C"/>
    <w:rsid w:val="004C40D4"/>
    <w:rsid w:val="004F191F"/>
    <w:rsid w:val="00506CE9"/>
    <w:rsid w:val="00541B73"/>
    <w:rsid w:val="005523B4"/>
    <w:rsid w:val="005D39EB"/>
    <w:rsid w:val="005D56E3"/>
    <w:rsid w:val="006213AC"/>
    <w:rsid w:val="006640A0"/>
    <w:rsid w:val="0066526F"/>
    <w:rsid w:val="0067489E"/>
    <w:rsid w:val="006824F0"/>
    <w:rsid w:val="00686961"/>
    <w:rsid w:val="00692EFE"/>
    <w:rsid w:val="006B2D58"/>
    <w:rsid w:val="006C28EF"/>
    <w:rsid w:val="006F6AA6"/>
    <w:rsid w:val="0070613B"/>
    <w:rsid w:val="007318AE"/>
    <w:rsid w:val="00736D31"/>
    <w:rsid w:val="00744812"/>
    <w:rsid w:val="00761212"/>
    <w:rsid w:val="00767EAD"/>
    <w:rsid w:val="007832CA"/>
    <w:rsid w:val="007C4361"/>
    <w:rsid w:val="00802BB9"/>
    <w:rsid w:val="0082785E"/>
    <w:rsid w:val="008359A2"/>
    <w:rsid w:val="00851C33"/>
    <w:rsid w:val="00864085"/>
    <w:rsid w:val="008B288E"/>
    <w:rsid w:val="008C1F65"/>
    <w:rsid w:val="008C371A"/>
    <w:rsid w:val="008E3C06"/>
    <w:rsid w:val="008F21C3"/>
    <w:rsid w:val="008F3A33"/>
    <w:rsid w:val="008F7FC6"/>
    <w:rsid w:val="00923B09"/>
    <w:rsid w:val="009257CA"/>
    <w:rsid w:val="009366B9"/>
    <w:rsid w:val="009454EB"/>
    <w:rsid w:val="0096300F"/>
    <w:rsid w:val="00963166"/>
    <w:rsid w:val="009A1ABC"/>
    <w:rsid w:val="009A458A"/>
    <w:rsid w:val="009B70FA"/>
    <w:rsid w:val="009D1AA4"/>
    <w:rsid w:val="009E2F7C"/>
    <w:rsid w:val="009F511D"/>
    <w:rsid w:val="00A25512"/>
    <w:rsid w:val="00A43554"/>
    <w:rsid w:val="00A508C7"/>
    <w:rsid w:val="00A92A11"/>
    <w:rsid w:val="00AB64AC"/>
    <w:rsid w:val="00B232CA"/>
    <w:rsid w:val="00B23C65"/>
    <w:rsid w:val="00B73C72"/>
    <w:rsid w:val="00BF2E31"/>
    <w:rsid w:val="00C02746"/>
    <w:rsid w:val="00C32166"/>
    <w:rsid w:val="00C37299"/>
    <w:rsid w:val="00C66C16"/>
    <w:rsid w:val="00C67F28"/>
    <w:rsid w:val="00C830F9"/>
    <w:rsid w:val="00CD226B"/>
    <w:rsid w:val="00CD585E"/>
    <w:rsid w:val="00CF70C1"/>
    <w:rsid w:val="00D06FA7"/>
    <w:rsid w:val="00D2444C"/>
    <w:rsid w:val="00D504AC"/>
    <w:rsid w:val="00D56925"/>
    <w:rsid w:val="00D60017"/>
    <w:rsid w:val="00E27BAF"/>
    <w:rsid w:val="00E45911"/>
    <w:rsid w:val="00E51B49"/>
    <w:rsid w:val="00E7055B"/>
    <w:rsid w:val="00E75222"/>
    <w:rsid w:val="00E80638"/>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F16F9"/>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169906480">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mamadysh.tatarstan.ru/" TargetMode="Externa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82710-CD6C-4E10-9CD8-2BB96680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243</Words>
  <Characters>1386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1626</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Gulyusya.Yunusova@tatar.ru</cp:lastModifiedBy>
  <cp:revision>9</cp:revision>
  <cp:lastPrinted>2019-07-02T05:58:00Z</cp:lastPrinted>
  <dcterms:created xsi:type="dcterms:W3CDTF">2021-07-16T06:32:00Z</dcterms:created>
  <dcterms:modified xsi:type="dcterms:W3CDTF">2021-08-13T13:30:00Z</dcterms:modified>
</cp:coreProperties>
</file>